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58" w:rsidRPr="00095058" w:rsidRDefault="00095058" w:rsidP="00095058">
      <w:pPr>
        <w:spacing w:after="0" w:line="240" w:lineRule="auto"/>
        <w:rPr>
          <w:sz w:val="24"/>
          <w:szCs w:val="24"/>
        </w:rPr>
      </w:pPr>
      <w:r w:rsidRPr="00095058">
        <w:rPr>
          <w:sz w:val="24"/>
          <w:szCs w:val="24"/>
        </w:rPr>
        <w:t>TEHNIČAR OBEZBEĐENJA</w:t>
      </w:r>
    </w:p>
    <w:p w:rsidR="00F356BE" w:rsidRPr="00095058" w:rsidRDefault="00962D64" w:rsidP="00095058">
      <w:pPr>
        <w:spacing w:after="0" w:line="240" w:lineRule="auto"/>
        <w:rPr>
          <w:sz w:val="24"/>
          <w:szCs w:val="24"/>
        </w:rPr>
      </w:pPr>
      <w:proofErr w:type="spellStart"/>
      <w:r w:rsidRPr="00095058">
        <w:rPr>
          <w:sz w:val="24"/>
          <w:szCs w:val="24"/>
        </w:rPr>
        <w:t>Zaštita</w:t>
      </w:r>
      <w:proofErr w:type="spellEnd"/>
      <w:r w:rsidRPr="00095058">
        <w:rPr>
          <w:sz w:val="24"/>
          <w:szCs w:val="24"/>
        </w:rPr>
        <w:t xml:space="preserve"> </w:t>
      </w:r>
      <w:proofErr w:type="spellStart"/>
      <w:proofErr w:type="gramStart"/>
      <w:r w:rsidRPr="00095058">
        <w:rPr>
          <w:sz w:val="24"/>
          <w:szCs w:val="24"/>
        </w:rPr>
        <w:t>od</w:t>
      </w:r>
      <w:proofErr w:type="spellEnd"/>
      <w:proofErr w:type="gramEnd"/>
      <w:r w:rsidRPr="00095058">
        <w:rPr>
          <w:sz w:val="24"/>
          <w:szCs w:val="24"/>
        </w:rPr>
        <w:t xml:space="preserve"> </w:t>
      </w:r>
      <w:proofErr w:type="spellStart"/>
      <w:r w:rsidRPr="00095058">
        <w:rPr>
          <w:sz w:val="24"/>
          <w:szCs w:val="24"/>
        </w:rPr>
        <w:t>požara</w:t>
      </w:r>
      <w:proofErr w:type="spellEnd"/>
      <w:r w:rsidRPr="00095058">
        <w:rPr>
          <w:sz w:val="24"/>
          <w:szCs w:val="24"/>
        </w:rPr>
        <w:t xml:space="preserve"> </w:t>
      </w:r>
      <w:proofErr w:type="spellStart"/>
      <w:r w:rsidRPr="00095058">
        <w:rPr>
          <w:sz w:val="24"/>
          <w:szCs w:val="24"/>
        </w:rPr>
        <w:t>i</w:t>
      </w:r>
      <w:proofErr w:type="spellEnd"/>
      <w:r w:rsidRPr="00095058">
        <w:rPr>
          <w:sz w:val="24"/>
          <w:szCs w:val="24"/>
        </w:rPr>
        <w:t xml:space="preserve"> zaštita na radu - III razred</w:t>
      </w:r>
    </w:p>
    <w:p w:rsidR="002325BD" w:rsidRDefault="002325BD" w:rsidP="00095058"/>
    <w:p w:rsidR="00095058" w:rsidRDefault="00095058" w:rsidP="00095058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Udžbenik</w:t>
      </w:r>
      <w:proofErr w:type="spellEnd"/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na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radu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zaštita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požara</w:t>
      </w:r>
      <w:proofErr w:type="spellEnd"/>
      <w:r>
        <w:rPr>
          <w:sz w:val="24"/>
          <w:szCs w:val="24"/>
        </w:rPr>
        <w:t xml:space="preserve">, LJ. </w:t>
      </w:r>
      <w:proofErr w:type="spellStart"/>
      <w:r>
        <w:rPr>
          <w:sz w:val="24"/>
          <w:szCs w:val="24"/>
        </w:rPr>
        <w:t>Vasiljević</w:t>
      </w:r>
      <w:proofErr w:type="spellEnd"/>
    </w:p>
    <w:p w:rsidR="00095058" w:rsidRPr="00FA3431" w:rsidRDefault="00095058" w:rsidP="00095058">
      <w:pPr>
        <w:spacing w:after="0" w:line="240" w:lineRule="auto"/>
        <w:rPr>
          <w:sz w:val="24"/>
          <w:szCs w:val="24"/>
          <w:lang w:val="ru-RU"/>
        </w:rPr>
      </w:pPr>
    </w:p>
    <w:p w:rsidR="00095058" w:rsidRPr="00962D64" w:rsidRDefault="00095058" w:rsidP="00095058"/>
    <w:p w:rsidR="00184C95" w:rsidRDefault="00962D64" w:rsidP="00184C95">
      <w:pPr>
        <w:pStyle w:val="ListParagraph"/>
        <w:numPr>
          <w:ilvl w:val="0"/>
          <w:numId w:val="1"/>
        </w:numPr>
        <w:jc w:val="both"/>
      </w:pPr>
      <w:r>
        <w:t>Pojam i vrste preventivnih mera</w:t>
      </w:r>
    </w:p>
    <w:p w:rsidR="00184C95" w:rsidRP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>Požarno opterećenje</w:t>
      </w:r>
    </w:p>
    <w:p w:rsidR="00962D64" w:rsidRP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>Hemijska industrija i mere zaštite od požara</w:t>
      </w:r>
    </w:p>
    <w:p w:rsidR="00962D64" w:rsidRP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>Drvna industrija i mere zaštite od požara</w:t>
      </w:r>
    </w:p>
    <w:p w:rsid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>Tekstilna industrija i mere zaštite od požara</w:t>
      </w:r>
    </w:p>
    <w:p w:rsidR="00962D64" w:rsidRDefault="00962D64" w:rsidP="00962D64">
      <w:pPr>
        <w:pStyle w:val="ListParagraph"/>
        <w:numPr>
          <w:ilvl w:val="0"/>
          <w:numId w:val="1"/>
        </w:numPr>
        <w:jc w:val="both"/>
      </w:pPr>
      <w:r>
        <w:t>Eksplozivne materije</w:t>
      </w:r>
    </w:p>
    <w:p w:rsidR="00184C95" w:rsidRP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>Hidrantske mreže</w:t>
      </w:r>
    </w:p>
    <w:p w:rsidR="00184C95" w:rsidRDefault="00962D64" w:rsidP="00184C95">
      <w:pPr>
        <w:pStyle w:val="ListParagraph"/>
        <w:numPr>
          <w:ilvl w:val="0"/>
          <w:numId w:val="1"/>
        </w:numPr>
        <w:jc w:val="both"/>
      </w:pPr>
      <w:r>
        <w:t>Urbanističke mere zaštite od požara</w:t>
      </w:r>
    </w:p>
    <w:p w:rsidR="00184C95" w:rsidRP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 xml:space="preserve">Građevinske mere zaštite od požara </w:t>
      </w:r>
    </w:p>
    <w:p w:rsidR="00962D64" w:rsidRDefault="00962D64" w:rsidP="00184C95">
      <w:pPr>
        <w:pStyle w:val="ListParagraph"/>
        <w:numPr>
          <w:ilvl w:val="0"/>
          <w:numId w:val="1"/>
        </w:numPr>
        <w:jc w:val="both"/>
      </w:pPr>
      <w:r>
        <w:t>Mašinske mere zaštite od požara</w:t>
      </w:r>
    </w:p>
    <w:p w:rsidR="00962D64" w:rsidRPr="002325BD" w:rsidRDefault="002325BD" w:rsidP="00184C95">
      <w:pPr>
        <w:pStyle w:val="ListParagraph"/>
        <w:numPr>
          <w:ilvl w:val="0"/>
          <w:numId w:val="1"/>
        </w:numPr>
        <w:jc w:val="both"/>
      </w:pPr>
      <w:r>
        <w:t>M</w:t>
      </w:r>
      <w:r w:rsidR="00962D64">
        <w:t>ere zaštite od požara</w:t>
      </w:r>
      <w:r>
        <w:t xml:space="preserve"> pri termičkoj obradi metala</w:t>
      </w:r>
    </w:p>
    <w:p w:rsidR="002325BD" w:rsidRPr="002325BD" w:rsidRDefault="002325BD" w:rsidP="00184C95">
      <w:pPr>
        <w:pStyle w:val="ListParagraph"/>
        <w:numPr>
          <w:ilvl w:val="0"/>
          <w:numId w:val="1"/>
        </w:numPr>
        <w:jc w:val="both"/>
      </w:pPr>
      <w:r>
        <w:t>Požari na saobraćajnim redstvima</w:t>
      </w:r>
    </w:p>
    <w:p w:rsidR="002325BD" w:rsidRPr="002325BD" w:rsidRDefault="002325BD" w:rsidP="00184C95">
      <w:pPr>
        <w:pStyle w:val="ListParagraph"/>
        <w:numPr>
          <w:ilvl w:val="0"/>
          <w:numId w:val="1"/>
        </w:numPr>
        <w:jc w:val="both"/>
      </w:pPr>
      <w:r>
        <w:t>Instalacije i uređaji u zgradama</w:t>
      </w:r>
    </w:p>
    <w:p w:rsidR="002325BD" w:rsidRPr="00962D64" w:rsidRDefault="002325BD" w:rsidP="00184C95">
      <w:pPr>
        <w:pStyle w:val="ListParagraph"/>
        <w:numPr>
          <w:ilvl w:val="0"/>
          <w:numId w:val="1"/>
        </w:numPr>
        <w:jc w:val="both"/>
      </w:pPr>
      <w:r>
        <w:t>Gromobrani</w:t>
      </w:r>
    </w:p>
    <w:p w:rsidR="004571E5" w:rsidRDefault="002325BD" w:rsidP="00184C95">
      <w:pPr>
        <w:pStyle w:val="ListParagraph"/>
        <w:numPr>
          <w:ilvl w:val="0"/>
          <w:numId w:val="1"/>
        </w:numPr>
        <w:jc w:val="both"/>
      </w:pPr>
      <w:r>
        <w:t>Procena ugroženosti i plan zaštite od požara</w:t>
      </w:r>
    </w:p>
    <w:p w:rsidR="002F4149" w:rsidRDefault="002325BD" w:rsidP="00184C95">
      <w:pPr>
        <w:pStyle w:val="ListParagraph"/>
        <w:numPr>
          <w:ilvl w:val="0"/>
          <w:numId w:val="1"/>
        </w:numPr>
        <w:jc w:val="both"/>
      </w:pPr>
      <w:r>
        <w:t xml:space="preserve">Sistemi za automatsku dojavu i gašenje požara </w:t>
      </w:r>
    </w:p>
    <w:p w:rsidR="002F4149" w:rsidRPr="00184C95" w:rsidRDefault="002325BD" w:rsidP="00184C95">
      <w:pPr>
        <w:pStyle w:val="ListParagraph"/>
        <w:numPr>
          <w:ilvl w:val="0"/>
          <w:numId w:val="1"/>
        </w:numPr>
        <w:jc w:val="both"/>
      </w:pPr>
      <w:bookmarkStart w:id="0" w:name="_GoBack"/>
      <w:bookmarkEnd w:id="0"/>
      <w:r>
        <w:t>Zaštita od požara i osiguranje imovine</w:t>
      </w:r>
    </w:p>
    <w:sectPr w:rsidR="002F4149" w:rsidRPr="00184C95" w:rsidSect="001E7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A2035"/>
    <w:multiLevelType w:val="hybridMultilevel"/>
    <w:tmpl w:val="971206F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84C95"/>
    <w:rsid w:val="00095058"/>
    <w:rsid w:val="00184C95"/>
    <w:rsid w:val="001E748A"/>
    <w:rsid w:val="002325BD"/>
    <w:rsid w:val="002F4149"/>
    <w:rsid w:val="004571E5"/>
    <w:rsid w:val="00962D64"/>
    <w:rsid w:val="00D16FAB"/>
    <w:rsid w:val="00F35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4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C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4C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PP-sluzba</dc:creator>
  <cp:lastModifiedBy>Biljana</cp:lastModifiedBy>
  <cp:revision>3</cp:revision>
  <dcterms:created xsi:type="dcterms:W3CDTF">2016-04-27T12:39:00Z</dcterms:created>
  <dcterms:modified xsi:type="dcterms:W3CDTF">2017-02-07T20:08:00Z</dcterms:modified>
</cp:coreProperties>
</file>